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2B6" w:rsidRDefault="006012B6" w:rsidP="006012B6">
      <w:pPr>
        <w:pStyle w:val="1"/>
        <w:jc w:val="left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ΕΛΛΗΝΙΚΗ ΔΗΜΟΚΡΑΤΙΑ</w:t>
      </w:r>
    </w:p>
    <w:p w:rsidR="006012B6" w:rsidRDefault="006012B6" w:rsidP="006012B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ΠΕΡΙΦΕΡΕΙΑ </w:t>
      </w:r>
      <w:r w:rsidR="00CB4D23">
        <w:rPr>
          <w:rFonts w:ascii="Tahoma" w:hAnsi="Tahoma"/>
          <w:sz w:val="22"/>
        </w:rPr>
        <w:t>ΘΕΣΣΑΛΙΑΣ</w:t>
      </w:r>
    </w:p>
    <w:p w:rsidR="006012B6" w:rsidRDefault="006012B6" w:rsidP="006012B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ΝΟΜΟΣ </w:t>
      </w:r>
      <w:r w:rsidR="00CB4D23">
        <w:rPr>
          <w:rFonts w:ascii="Tahoma" w:hAnsi="Tahoma"/>
          <w:sz w:val="22"/>
        </w:rPr>
        <w:t>ΚΑΡΔΙΤΣΑΣ</w:t>
      </w:r>
      <w:r w:rsidR="00CB4D23">
        <w:rPr>
          <w:rFonts w:ascii="Tahoma" w:hAnsi="Tahoma"/>
          <w:sz w:val="22"/>
        </w:rPr>
        <w:tab/>
      </w:r>
    </w:p>
    <w:p w:rsidR="006012B6" w:rsidRDefault="006012B6" w:rsidP="006012B6">
      <w:pPr>
        <w:ind w:right="-99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ΔΗΜΟΣ  </w:t>
      </w:r>
      <w:r w:rsidR="00CB4D23">
        <w:rPr>
          <w:rFonts w:ascii="Tahoma" w:hAnsi="Tahoma"/>
          <w:b/>
          <w:sz w:val="22"/>
        </w:rPr>
        <w:t>ΛΙΜΝΗΣ ΠΛΑΣΤΗΡΑ</w:t>
      </w:r>
      <w:r>
        <w:rPr>
          <w:rFonts w:ascii="Tahoma" w:hAnsi="Tahoma"/>
          <w:b/>
          <w:sz w:val="22"/>
        </w:rPr>
        <w:t xml:space="preserve">                              </w:t>
      </w:r>
    </w:p>
    <w:p w:rsidR="006012B6" w:rsidRDefault="006012B6" w:rsidP="006012B6">
      <w:pPr>
        <w:ind w:right="-99"/>
        <w:rPr>
          <w:rFonts w:ascii="Tahoma" w:hAnsi="Tahoma"/>
          <w:b/>
          <w:sz w:val="22"/>
        </w:rPr>
      </w:pPr>
    </w:p>
    <w:p w:rsidR="006012B6" w:rsidRDefault="006012B6" w:rsidP="006012B6">
      <w:pPr>
        <w:pStyle w:val="2"/>
        <w:jc w:val="left"/>
        <w:rPr>
          <w:sz w:val="22"/>
        </w:rPr>
      </w:pPr>
    </w:p>
    <w:p w:rsidR="006012B6" w:rsidRPr="006012B6" w:rsidRDefault="006012B6" w:rsidP="006012B6">
      <w:pPr>
        <w:jc w:val="center"/>
        <w:rPr>
          <w:rFonts w:ascii="Tahoma" w:hAnsi="Tahoma"/>
          <w:b/>
          <w:sz w:val="22"/>
        </w:rPr>
      </w:pPr>
      <w:r w:rsidRPr="006012B6">
        <w:rPr>
          <w:rFonts w:ascii="Tahoma" w:hAnsi="Tahoma"/>
          <w:b/>
          <w:sz w:val="22"/>
        </w:rPr>
        <w:t xml:space="preserve">ΠΡΑΚΤΙΚΟ ΤΡΙΜΕΛΟΥΣ ΕΠΙΤΡΟΠΗΣ </w:t>
      </w:r>
    </w:p>
    <w:p w:rsidR="006012B6" w:rsidRPr="006012B6" w:rsidRDefault="006012B6" w:rsidP="006012B6">
      <w:pPr>
        <w:jc w:val="center"/>
        <w:rPr>
          <w:rFonts w:ascii="Tahoma" w:hAnsi="Tahoma"/>
          <w:b/>
          <w:sz w:val="22"/>
        </w:rPr>
      </w:pPr>
      <w:r w:rsidRPr="006012B6">
        <w:rPr>
          <w:rFonts w:ascii="Verdana" w:hAnsi="Verdana"/>
          <w:b/>
          <w:sz w:val="20"/>
          <w:szCs w:val="18"/>
        </w:rPr>
        <w:t>του άρθρου 5, παρ.4 του ν. 3345/2005 (ΦΕΚ 138 Α΄)</w:t>
      </w:r>
    </w:p>
    <w:p w:rsidR="006012B6" w:rsidRDefault="006012B6" w:rsidP="006012B6">
      <w:pPr>
        <w:jc w:val="center"/>
        <w:rPr>
          <w:rFonts w:ascii="Tahoma" w:hAnsi="Tahoma"/>
          <w:b/>
          <w:sz w:val="22"/>
        </w:rPr>
      </w:pPr>
    </w:p>
    <w:p w:rsidR="006012B6" w:rsidRDefault="006012B6" w:rsidP="006012B6">
      <w:pPr>
        <w:jc w:val="center"/>
        <w:rPr>
          <w:rFonts w:ascii="Tahoma" w:hAnsi="Tahoma"/>
          <w:b/>
          <w:sz w:val="22"/>
        </w:rPr>
      </w:pPr>
    </w:p>
    <w:p w:rsidR="006012B6" w:rsidRDefault="006012B6" w:rsidP="006012B6">
      <w:pPr>
        <w:jc w:val="center"/>
        <w:rPr>
          <w:rFonts w:ascii="Tahoma" w:hAnsi="Tahoma"/>
          <w:b/>
          <w:sz w:val="22"/>
        </w:rPr>
      </w:pPr>
    </w:p>
    <w:p w:rsidR="006012B6" w:rsidRDefault="006012B6" w:rsidP="006012B6">
      <w:pPr>
        <w:pStyle w:val="a4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Στ</w:t>
      </w:r>
      <w:r w:rsidR="00CB4D23">
        <w:rPr>
          <w:rFonts w:ascii="Tahoma" w:hAnsi="Tahoma"/>
          <w:sz w:val="22"/>
        </w:rPr>
        <w:t xml:space="preserve">ο </w:t>
      </w:r>
      <w:proofErr w:type="spellStart"/>
      <w:r w:rsidR="00CB4D23">
        <w:rPr>
          <w:rFonts w:ascii="Tahoma" w:hAnsi="Tahoma"/>
          <w:sz w:val="22"/>
        </w:rPr>
        <w:t>Μορφοβούνι</w:t>
      </w:r>
      <w:proofErr w:type="spellEnd"/>
      <w:r w:rsidR="00CB4D23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 και στο Δημοτικό Κατάστημα, σήμερα </w:t>
      </w:r>
      <w:r w:rsidR="00CB4D23">
        <w:rPr>
          <w:rFonts w:ascii="Tahoma" w:hAnsi="Tahoma"/>
          <w:sz w:val="22"/>
        </w:rPr>
        <w:t xml:space="preserve">την </w:t>
      </w:r>
      <w:r w:rsidR="004F766A">
        <w:rPr>
          <w:rFonts w:ascii="Tahoma" w:hAnsi="Tahoma"/>
          <w:sz w:val="22"/>
        </w:rPr>
        <w:t>0</w:t>
      </w:r>
      <w:r w:rsidR="00CB4D23">
        <w:rPr>
          <w:rFonts w:ascii="Tahoma" w:hAnsi="Tahoma"/>
          <w:sz w:val="22"/>
        </w:rPr>
        <w:t>5/0</w:t>
      </w:r>
      <w:r w:rsidR="004F766A">
        <w:rPr>
          <w:rFonts w:ascii="Tahoma" w:hAnsi="Tahoma"/>
          <w:sz w:val="22"/>
        </w:rPr>
        <w:t>3</w:t>
      </w:r>
      <w:r w:rsidR="00CB4D23">
        <w:rPr>
          <w:rFonts w:ascii="Tahoma" w:hAnsi="Tahoma"/>
          <w:sz w:val="22"/>
        </w:rPr>
        <w:t>/</w:t>
      </w:r>
      <w:r>
        <w:rPr>
          <w:rFonts w:ascii="Tahoma" w:hAnsi="Tahoma"/>
          <w:sz w:val="22"/>
        </w:rPr>
        <w:t>20</w:t>
      </w:r>
      <w:r w:rsidR="00CB4D23">
        <w:rPr>
          <w:rFonts w:ascii="Tahoma" w:hAnsi="Tahoma"/>
          <w:sz w:val="22"/>
        </w:rPr>
        <w:t>20</w:t>
      </w:r>
      <w:r>
        <w:rPr>
          <w:rFonts w:ascii="Tahoma" w:hAnsi="Tahoma"/>
          <w:sz w:val="22"/>
        </w:rPr>
        <w:t xml:space="preserve"> ημέρα </w:t>
      </w:r>
      <w:r w:rsidR="004F766A">
        <w:rPr>
          <w:rFonts w:ascii="Tahoma" w:hAnsi="Tahoma"/>
          <w:sz w:val="22"/>
        </w:rPr>
        <w:t>Πέμπτη</w:t>
      </w:r>
      <w:r>
        <w:rPr>
          <w:rFonts w:ascii="Tahoma" w:hAnsi="Tahoma"/>
          <w:sz w:val="22"/>
        </w:rPr>
        <w:t xml:space="preserve"> και ώρα </w:t>
      </w:r>
      <w:r w:rsidR="00CB4D23">
        <w:rPr>
          <w:rFonts w:ascii="Tahoma" w:hAnsi="Tahoma"/>
          <w:sz w:val="22"/>
        </w:rPr>
        <w:t xml:space="preserve">14:00 </w:t>
      </w:r>
      <w:r>
        <w:rPr>
          <w:rFonts w:ascii="Tahoma" w:hAnsi="Tahoma"/>
          <w:sz w:val="22"/>
        </w:rPr>
        <w:t xml:space="preserve">συνήλθε η Επιτροπή </w:t>
      </w:r>
      <w:r w:rsidR="00BB22F6" w:rsidRPr="00BB22F6">
        <w:rPr>
          <w:rFonts w:ascii="Tahoma" w:hAnsi="Tahoma"/>
          <w:sz w:val="22"/>
        </w:rPr>
        <w:t>του άρθρου 5, παρ.4 του ν. 3345/2005 (ΦΕΚ 138 Α΄)</w:t>
      </w:r>
      <w:r w:rsidR="00BB22F6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 xml:space="preserve">που συγκροτήθηκε με την </w:t>
      </w:r>
      <w:r w:rsidR="00CB4D23">
        <w:rPr>
          <w:rFonts w:ascii="Tahoma" w:hAnsi="Tahoma"/>
          <w:sz w:val="22"/>
        </w:rPr>
        <w:t xml:space="preserve">154/2020 </w:t>
      </w:r>
      <w:r>
        <w:rPr>
          <w:rFonts w:ascii="Tahoma" w:hAnsi="Tahoma"/>
          <w:sz w:val="22"/>
        </w:rPr>
        <w:t xml:space="preserve">απόφαση του </w:t>
      </w:r>
      <w:r w:rsidR="00BB22F6">
        <w:rPr>
          <w:rFonts w:ascii="Tahoma" w:hAnsi="Tahoma"/>
          <w:sz w:val="22"/>
        </w:rPr>
        <w:t xml:space="preserve">Δημάρχου, προκειμένου να ελέγξει τα δικαιολογητικά και να καταρτίσει τους πίνακες κατάταξης των υποψηφίων της </w:t>
      </w:r>
      <w:r w:rsidR="004F766A">
        <w:rPr>
          <w:rFonts w:ascii="Tahoma" w:hAnsi="Tahoma"/>
          <w:sz w:val="22"/>
        </w:rPr>
        <w:t>1/2020</w:t>
      </w:r>
      <w:r w:rsidR="00BB22F6">
        <w:rPr>
          <w:rFonts w:ascii="Tahoma" w:hAnsi="Tahoma"/>
          <w:sz w:val="22"/>
        </w:rPr>
        <w:t xml:space="preserve">  προκήρυξης του Δήμου </w:t>
      </w:r>
      <w:r w:rsidR="004F766A">
        <w:rPr>
          <w:rFonts w:ascii="Tahoma" w:hAnsi="Tahoma"/>
          <w:sz w:val="22"/>
        </w:rPr>
        <w:t>Λίμνης Πλαστήρα</w:t>
      </w:r>
    </w:p>
    <w:p w:rsidR="006012B6" w:rsidRDefault="006012B6" w:rsidP="006012B6">
      <w:pPr>
        <w:jc w:val="both"/>
        <w:rPr>
          <w:rFonts w:ascii="Tahoma" w:hAnsi="Tahoma"/>
          <w:sz w:val="22"/>
        </w:rPr>
      </w:pPr>
    </w:p>
    <w:p w:rsidR="006012B6" w:rsidRDefault="006012B6" w:rsidP="006012B6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Στη συνεδρίαση της Επιτροπής ήταν παρόντες:</w:t>
      </w:r>
    </w:p>
    <w:p w:rsidR="006012B6" w:rsidRDefault="006012B6" w:rsidP="006012B6">
      <w:pPr>
        <w:numPr>
          <w:ilvl w:val="0"/>
          <w:numId w:val="2"/>
        </w:numPr>
        <w:jc w:val="both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</w:t>
      </w:r>
      <w:proofErr w:type="spellStart"/>
      <w:r w:rsidR="00CB4D23">
        <w:rPr>
          <w:rFonts w:ascii="Tahoma" w:hAnsi="Tahoma"/>
          <w:sz w:val="22"/>
        </w:rPr>
        <w:t>Ξηροφώτου</w:t>
      </w:r>
      <w:proofErr w:type="spellEnd"/>
      <w:r w:rsidR="00CB4D23">
        <w:rPr>
          <w:rFonts w:ascii="Tahoma" w:hAnsi="Tahoma"/>
          <w:sz w:val="22"/>
        </w:rPr>
        <w:t xml:space="preserve"> Βασιλική </w:t>
      </w:r>
      <w:r>
        <w:rPr>
          <w:rFonts w:ascii="Tahoma" w:hAnsi="Tahoma"/>
          <w:sz w:val="22"/>
        </w:rPr>
        <w:tab/>
        <w:t>ΠΡΟΕΔΡΟΣ</w:t>
      </w:r>
    </w:p>
    <w:p w:rsidR="006012B6" w:rsidRDefault="00CB4D23" w:rsidP="006012B6">
      <w:pPr>
        <w:numPr>
          <w:ilvl w:val="0"/>
          <w:numId w:val="2"/>
        </w:numPr>
        <w:jc w:val="both"/>
        <w:rPr>
          <w:rFonts w:ascii="Tahoma" w:hAnsi="Tahoma"/>
          <w:b/>
          <w:sz w:val="22"/>
        </w:rPr>
      </w:pPr>
      <w:proofErr w:type="spellStart"/>
      <w:r>
        <w:rPr>
          <w:rFonts w:ascii="Tahoma" w:hAnsi="Tahoma"/>
          <w:sz w:val="22"/>
        </w:rPr>
        <w:t>Στεργιόπουλος</w:t>
      </w:r>
      <w:proofErr w:type="spellEnd"/>
      <w:r>
        <w:rPr>
          <w:rFonts w:ascii="Tahoma" w:hAnsi="Tahoma"/>
          <w:sz w:val="22"/>
        </w:rPr>
        <w:t xml:space="preserve"> Πέτρος</w:t>
      </w:r>
      <w:r w:rsidR="006012B6">
        <w:rPr>
          <w:rFonts w:ascii="Tahoma" w:hAnsi="Tahoma"/>
          <w:sz w:val="22"/>
        </w:rPr>
        <w:tab/>
      </w:r>
      <w:r w:rsidR="00BB22F6">
        <w:rPr>
          <w:rFonts w:ascii="Tahoma" w:hAnsi="Tahoma"/>
          <w:sz w:val="22"/>
        </w:rPr>
        <w:t xml:space="preserve">ΜΕΛΟΣ </w:t>
      </w:r>
    </w:p>
    <w:p w:rsidR="006012B6" w:rsidRDefault="00CB4D23" w:rsidP="006012B6">
      <w:pPr>
        <w:numPr>
          <w:ilvl w:val="0"/>
          <w:numId w:val="2"/>
        </w:numPr>
        <w:jc w:val="both"/>
        <w:rPr>
          <w:rFonts w:ascii="Tahoma" w:hAnsi="Tahoma"/>
          <w:b/>
          <w:sz w:val="22"/>
        </w:rPr>
      </w:pPr>
      <w:proofErr w:type="spellStart"/>
      <w:r>
        <w:rPr>
          <w:rFonts w:ascii="Tahoma" w:hAnsi="Tahoma"/>
          <w:sz w:val="22"/>
        </w:rPr>
        <w:t>Αυγέρος</w:t>
      </w:r>
      <w:proofErr w:type="spellEnd"/>
      <w:r>
        <w:rPr>
          <w:rFonts w:ascii="Tahoma" w:hAnsi="Tahoma"/>
          <w:sz w:val="22"/>
        </w:rPr>
        <w:t xml:space="preserve"> Γεώργιος        </w:t>
      </w:r>
      <w:r w:rsidR="006012B6">
        <w:rPr>
          <w:rFonts w:ascii="Tahoma" w:hAnsi="Tahoma"/>
          <w:sz w:val="22"/>
        </w:rPr>
        <w:tab/>
      </w:r>
      <w:r w:rsidR="00BB22F6">
        <w:rPr>
          <w:rFonts w:ascii="Tahoma" w:hAnsi="Tahoma"/>
          <w:sz w:val="22"/>
        </w:rPr>
        <w:t xml:space="preserve">ΜΕΛΟΣ </w:t>
      </w:r>
    </w:p>
    <w:p w:rsidR="006012B6" w:rsidRDefault="006012B6" w:rsidP="006012B6">
      <w:pPr>
        <w:rPr>
          <w:rFonts w:ascii="Tahoma" w:hAnsi="Tahoma"/>
          <w:sz w:val="22"/>
        </w:rPr>
      </w:pPr>
    </w:p>
    <w:p w:rsidR="006012B6" w:rsidRDefault="006012B6" w:rsidP="006012B6">
      <w:pPr>
        <w:pStyle w:val="a3"/>
      </w:pPr>
    </w:p>
    <w:p w:rsidR="006012B6" w:rsidRDefault="006012B6" w:rsidP="00BB22F6">
      <w:pPr>
        <w:ind w:right="32"/>
        <w:jc w:val="both"/>
      </w:pPr>
      <w:r>
        <w:t xml:space="preserve">Τα πρακτικά τηρήθηκαν από </w:t>
      </w:r>
      <w:r w:rsidR="00BB22F6">
        <w:t>τ</w:t>
      </w:r>
      <w:r w:rsidR="00CB4D23">
        <w:t xml:space="preserve">ον </w:t>
      </w:r>
      <w:r w:rsidR="00BB22F6">
        <w:t xml:space="preserve"> </w:t>
      </w:r>
      <w:proofErr w:type="spellStart"/>
      <w:r w:rsidR="00CB4D23">
        <w:t>Στεργιόπουλο</w:t>
      </w:r>
      <w:proofErr w:type="spellEnd"/>
      <w:r w:rsidR="00CB4D23">
        <w:t xml:space="preserve"> Πέτρο </w:t>
      </w:r>
      <w:r w:rsidR="00BB22F6">
        <w:t xml:space="preserve">γραμματέα της επιτροπής που ορίστηκε με την παραπάνω απόφαση του Δημάρχου. </w:t>
      </w:r>
    </w:p>
    <w:p w:rsidR="006012B6" w:rsidRDefault="006012B6" w:rsidP="006012B6">
      <w:pPr>
        <w:rPr>
          <w:rFonts w:eastAsia="Arial Unicode MS"/>
        </w:rPr>
      </w:pPr>
    </w:p>
    <w:p w:rsidR="006012B6" w:rsidRPr="00BB22F6" w:rsidRDefault="006012B6" w:rsidP="006012B6">
      <w:pPr>
        <w:jc w:val="both"/>
      </w:pPr>
      <w:r w:rsidRPr="00BB22F6">
        <w:rPr>
          <w:bCs/>
        </w:rPr>
        <w:t>Ο Πρόεδρος της επιτροπής ύστερα από τη διαπίστωση απαρτίας κήρυξε την έναρξη της συνεδρίασης</w:t>
      </w:r>
      <w:r w:rsidRPr="00BB22F6">
        <w:t xml:space="preserve"> και είπε τα εξής:</w:t>
      </w:r>
      <w:r w:rsidRPr="00BB22F6">
        <w:tab/>
      </w:r>
    </w:p>
    <w:p w:rsidR="006012B6" w:rsidRDefault="006012B6" w:rsidP="006012B6">
      <w:pPr>
        <w:pStyle w:val="20"/>
        <w:spacing w:line="240" w:lineRule="auto"/>
        <w:ind w:firstLine="360"/>
      </w:pPr>
    </w:p>
    <w:p w:rsidR="00206478" w:rsidRDefault="00BB22F6" w:rsidP="006012B6">
      <w:pPr>
        <w:pStyle w:val="20"/>
        <w:spacing w:line="240" w:lineRule="auto"/>
        <w:ind w:firstLine="360"/>
      </w:pPr>
      <w:r>
        <w:t xml:space="preserve">Ο Δήμος </w:t>
      </w:r>
      <w:r w:rsidR="00CB4D23">
        <w:t>Λίμνης Πλαστήρα</w:t>
      </w:r>
      <w:r w:rsidR="006012B6">
        <w:t xml:space="preserve"> </w:t>
      </w:r>
      <w:r>
        <w:t xml:space="preserve">προχώρησε στην πλήρωση </w:t>
      </w:r>
      <w:r w:rsidR="00CB4D23">
        <w:t>δύο (2)</w:t>
      </w:r>
      <w:r>
        <w:t xml:space="preserve"> θέσεων </w:t>
      </w:r>
      <w:r w:rsidR="00CB4D23">
        <w:t>έκτακτου</w:t>
      </w:r>
      <w:r>
        <w:t xml:space="preserve"> προσωπικού</w:t>
      </w:r>
      <w:r w:rsidR="00CB4D23">
        <w:t xml:space="preserve"> ορισμένου χρόνου</w:t>
      </w:r>
      <w:r>
        <w:t xml:space="preserve"> με  σχετική προκήρυξη που δημοσιεύτηκε στο </w:t>
      </w:r>
      <w:r w:rsidR="006012B6">
        <w:t xml:space="preserve">Φ.Ε.Κ. </w:t>
      </w:r>
      <w:r w:rsidR="00206478">
        <w:t>ύστερα από την υπ’ αριθμό</w:t>
      </w:r>
      <w:r w:rsidR="006012B6">
        <w:t xml:space="preserve">  </w:t>
      </w:r>
      <w:r w:rsidR="00CB4D23">
        <w:t>50</w:t>
      </w:r>
      <w:r w:rsidR="006012B6">
        <w:t>/20</w:t>
      </w:r>
      <w:r w:rsidR="00CB4D23">
        <w:t>18</w:t>
      </w:r>
      <w:r w:rsidR="006012B6">
        <w:t xml:space="preserve"> απόφαση του </w:t>
      </w:r>
      <w:r w:rsidR="00206478">
        <w:t>Δημοτικού</w:t>
      </w:r>
      <w:r w:rsidR="006012B6">
        <w:t xml:space="preserve"> Συμβουλίου</w:t>
      </w:r>
      <w:r w:rsidR="00206478">
        <w:t xml:space="preserve">. </w:t>
      </w:r>
    </w:p>
    <w:p w:rsidR="006012B6" w:rsidRPr="00206478" w:rsidRDefault="00206478" w:rsidP="006012B6">
      <w:pPr>
        <w:pStyle w:val="20"/>
        <w:spacing w:line="240" w:lineRule="auto"/>
        <w:ind w:firstLine="360"/>
      </w:pPr>
      <w:r>
        <w:t xml:space="preserve">Με την αριθ. </w:t>
      </w:r>
      <w:r w:rsidR="00CB4D23">
        <w:t>154/2020</w:t>
      </w:r>
      <w:r>
        <w:t xml:space="preserve">  απόφαση του Δημάρχου </w:t>
      </w:r>
      <w:r w:rsidR="00CB4D23">
        <w:t>Λίμνης Πλαστήρα</w:t>
      </w:r>
      <w:r>
        <w:t xml:space="preserve"> συστήθηκε  η παρούσα επιτροπή σύμφωνα με τις διατάξεις </w:t>
      </w:r>
      <w:r w:rsidRPr="00206478">
        <w:rPr>
          <w:bCs/>
        </w:rPr>
        <w:t>του άρθρου 5, παρ.4 του ν. 3345/2005 (ΦΕΚ 138 Α΄)</w:t>
      </w:r>
      <w:r>
        <w:rPr>
          <w:bCs/>
        </w:rPr>
        <w:t xml:space="preserve">, και έργο αυτής είναι ο έλεγχος των δικαιολογητικών και η κατάρτιση των πινάκων κατάταξης των υποψηφίων. </w:t>
      </w:r>
    </w:p>
    <w:p w:rsidR="006012B6" w:rsidRDefault="006012B6" w:rsidP="006012B6">
      <w:pPr>
        <w:jc w:val="both"/>
      </w:pPr>
    </w:p>
    <w:p w:rsidR="006012B6" w:rsidRDefault="006012B6" w:rsidP="006012B6">
      <w:pPr>
        <w:pStyle w:val="20"/>
        <w:spacing w:line="240" w:lineRule="auto"/>
        <w:ind w:firstLine="720"/>
      </w:pPr>
      <w:r>
        <w:t xml:space="preserve">Τα μέλη της επιτροπής αφού άκουσαν τον πρόεδρο, είδαν τη σχετική προκήρυξη </w:t>
      </w:r>
      <w:r w:rsidR="00FB2F3C">
        <w:t>του Δήμου</w:t>
      </w:r>
      <w:r>
        <w:t xml:space="preserve">, </w:t>
      </w:r>
      <w:r w:rsidR="00EC6D1F">
        <w:t xml:space="preserve">τα απαιτούμενα προσόντα ανά ειδικότητα- κλάδο και κατηγορία και </w:t>
      </w:r>
      <w:r>
        <w:t xml:space="preserve">τις αιτήσεις των υποψηφίων και τα επισυναπτόμενα σε αυτά δικαιολογητικά, </w:t>
      </w:r>
    </w:p>
    <w:p w:rsidR="006012B6" w:rsidRDefault="006012B6" w:rsidP="006012B6">
      <w:pPr>
        <w:pStyle w:val="20"/>
        <w:spacing w:line="240" w:lineRule="auto"/>
      </w:pPr>
    </w:p>
    <w:p w:rsidR="006012B6" w:rsidRDefault="006012B6" w:rsidP="006012B6">
      <w:pPr>
        <w:pStyle w:val="2"/>
      </w:pPr>
      <w:r>
        <w:t>ΚΑΤΑΡΤΙΖΟΥΝ ΤΟΥΣ ΠΑΡΑΚΑΤΩ ΠΙΝΑΚΕΣ</w:t>
      </w:r>
    </w:p>
    <w:p w:rsidR="006012B6" w:rsidRDefault="006012B6" w:rsidP="006012B6">
      <w:pPr>
        <w:spacing w:line="360" w:lineRule="auto"/>
        <w:jc w:val="both"/>
      </w:pPr>
    </w:p>
    <w:p w:rsidR="006012B6" w:rsidRDefault="006012B6" w:rsidP="006012B6">
      <w:pPr>
        <w:spacing w:line="360" w:lineRule="auto"/>
        <w:jc w:val="both"/>
      </w:pPr>
    </w:p>
    <w:p w:rsidR="006012B6" w:rsidRDefault="006012B6" w:rsidP="006012B6">
      <w:pPr>
        <w:spacing w:line="360" w:lineRule="auto"/>
        <w:jc w:val="both"/>
      </w:pPr>
    </w:p>
    <w:p w:rsidR="004F0712" w:rsidRDefault="004F0712" w:rsidP="006012B6">
      <w:pPr>
        <w:spacing w:line="360" w:lineRule="auto"/>
        <w:jc w:val="both"/>
      </w:pPr>
    </w:p>
    <w:p w:rsidR="004F0712" w:rsidRDefault="004F0712" w:rsidP="006012B6">
      <w:pPr>
        <w:spacing w:line="360" w:lineRule="auto"/>
        <w:jc w:val="both"/>
      </w:pPr>
    </w:p>
    <w:p w:rsidR="004F0712" w:rsidRDefault="004F0712" w:rsidP="006012B6">
      <w:pPr>
        <w:spacing w:line="360" w:lineRule="auto"/>
        <w:jc w:val="both"/>
        <w:sectPr w:rsidR="004F0712" w:rsidSect="006012B6">
          <w:footerReference w:type="even" r:id="rId8"/>
          <w:footerReference w:type="default" r:id="rId9"/>
          <w:pgSz w:w="11906" w:h="16838"/>
          <w:pgMar w:top="1440" w:right="1797" w:bottom="1440" w:left="1797" w:header="709" w:footer="709" w:gutter="0"/>
          <w:pgNumType w:start="30"/>
          <w:cols w:space="708"/>
          <w:docGrid w:linePitch="360"/>
        </w:sectPr>
      </w:pPr>
    </w:p>
    <w:p w:rsidR="006012B6" w:rsidRDefault="00F76E00" w:rsidP="00980432">
      <w:pPr>
        <w:pStyle w:val="1"/>
        <w:ind w:left="-284"/>
        <w:jc w:val="left"/>
        <w:rPr>
          <w:b w:val="0"/>
          <w:sz w:val="24"/>
        </w:rPr>
      </w:pPr>
      <w:r w:rsidRPr="00F76E00">
        <w:lastRenderedPageBreak/>
        <w:drawing>
          <wp:inline distT="0" distB="0" distL="0" distR="0">
            <wp:extent cx="9877425" cy="6905625"/>
            <wp:effectExtent l="19050" t="0" r="952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7425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88F" w:rsidRDefault="0085188F" w:rsidP="0085188F"/>
    <w:p w:rsidR="0085188F" w:rsidRDefault="0085188F" w:rsidP="0085188F"/>
    <w:p w:rsidR="0085188F" w:rsidRDefault="0085188F" w:rsidP="0085188F"/>
    <w:p w:rsidR="0085188F" w:rsidRDefault="00980432" w:rsidP="00980432">
      <w:pPr>
        <w:ind w:left="-426"/>
      </w:pPr>
      <w:r w:rsidRPr="00980432">
        <w:drawing>
          <wp:inline distT="0" distB="0" distL="0" distR="0">
            <wp:extent cx="9934575" cy="6038666"/>
            <wp:effectExtent l="19050" t="0" r="9525" b="0"/>
            <wp:docPr id="3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60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432" w:rsidRDefault="00980432" w:rsidP="0085188F">
      <w:pPr>
        <w:sectPr w:rsidR="00980432" w:rsidSect="00980432">
          <w:type w:val="oddPage"/>
          <w:pgSz w:w="16838" w:h="11906" w:orient="landscape"/>
          <w:pgMar w:top="568" w:right="962" w:bottom="567" w:left="567" w:header="709" w:footer="709" w:gutter="0"/>
          <w:cols w:space="708"/>
          <w:docGrid w:linePitch="360"/>
        </w:sectPr>
      </w:pPr>
    </w:p>
    <w:p w:rsidR="00980432" w:rsidRDefault="00980432" w:rsidP="006012B6">
      <w:pPr>
        <w:pStyle w:val="1"/>
        <w:jc w:val="left"/>
        <w:rPr>
          <w:b w:val="0"/>
          <w:sz w:val="24"/>
        </w:rPr>
      </w:pPr>
    </w:p>
    <w:p w:rsidR="00980432" w:rsidRDefault="00980432" w:rsidP="006012B6">
      <w:pPr>
        <w:pStyle w:val="1"/>
        <w:jc w:val="left"/>
        <w:rPr>
          <w:b w:val="0"/>
          <w:sz w:val="24"/>
        </w:rPr>
      </w:pPr>
    </w:p>
    <w:p w:rsidR="00980432" w:rsidRDefault="00980432" w:rsidP="006012B6">
      <w:pPr>
        <w:pStyle w:val="1"/>
        <w:jc w:val="left"/>
        <w:rPr>
          <w:b w:val="0"/>
          <w:sz w:val="24"/>
        </w:rPr>
      </w:pPr>
    </w:p>
    <w:p w:rsidR="006012B6" w:rsidRDefault="006012B6" w:rsidP="006012B6">
      <w:pPr>
        <w:pStyle w:val="1"/>
        <w:jc w:val="left"/>
        <w:rPr>
          <w:sz w:val="24"/>
        </w:rPr>
      </w:pPr>
      <w:r>
        <w:rPr>
          <w:b w:val="0"/>
          <w:sz w:val="24"/>
        </w:rPr>
        <w:t xml:space="preserve">Η απόφαση αυτή πήρε αύξοντα αριθμό </w:t>
      </w:r>
      <w:r w:rsidR="00CB4D23">
        <w:rPr>
          <w:sz w:val="24"/>
        </w:rPr>
        <w:t>1</w:t>
      </w:r>
      <w:r>
        <w:rPr>
          <w:sz w:val="24"/>
        </w:rPr>
        <w:t>/20</w:t>
      </w:r>
      <w:r w:rsidR="00CB4D23">
        <w:rPr>
          <w:sz w:val="24"/>
        </w:rPr>
        <w:t>20</w:t>
      </w:r>
    </w:p>
    <w:p w:rsidR="006012B6" w:rsidRDefault="006012B6" w:rsidP="006012B6"/>
    <w:p w:rsidR="006012B6" w:rsidRDefault="006012B6" w:rsidP="006012B6"/>
    <w:p w:rsidR="006012B6" w:rsidRDefault="006012B6" w:rsidP="006012B6">
      <w:r>
        <w:t>Αφού αναγνώστηκε το πρακτικό αυτό υπογράφεται ως ακολούθως.</w:t>
      </w: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jc w:val="both"/>
      </w:pPr>
      <w:r>
        <w:t xml:space="preserve">Το πρακτικό αυτό αφού αναγνώσθηκε υπογράφηκε ως ακολούθως από τα μέλη της επιτροπής προσωπικού. </w:t>
      </w: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  <w:r>
        <w:rPr>
          <w:b/>
          <w:bCs/>
        </w:rPr>
        <w:t xml:space="preserve">1. </w:t>
      </w:r>
      <w:proofErr w:type="spellStart"/>
      <w:r w:rsidR="00CB4D23">
        <w:rPr>
          <w:b/>
          <w:bCs/>
        </w:rPr>
        <w:t>Ξηροφώτου</w:t>
      </w:r>
      <w:proofErr w:type="spellEnd"/>
      <w:r w:rsidR="00CB4D23">
        <w:rPr>
          <w:b/>
          <w:bCs/>
        </w:rPr>
        <w:t xml:space="preserve"> Βασιλική </w:t>
      </w:r>
      <w:r w:rsidR="00EC6D1F">
        <w:rPr>
          <w:b/>
          <w:bCs/>
        </w:rPr>
        <w:t xml:space="preserve"> </w:t>
      </w:r>
      <w:r w:rsidR="00CB4D23">
        <w:rPr>
          <w:b/>
          <w:bCs/>
        </w:rPr>
        <w:t xml:space="preserve">  </w:t>
      </w:r>
      <w:r w:rsidR="00EC6D1F">
        <w:rPr>
          <w:b/>
          <w:bCs/>
        </w:rPr>
        <w:t xml:space="preserve">Πρόεδρος </w:t>
      </w:r>
      <w:r w:rsidR="00CB4D23">
        <w:rPr>
          <w:b/>
          <w:bCs/>
        </w:rPr>
        <w:t xml:space="preserve">     </w:t>
      </w:r>
      <w:r>
        <w:rPr>
          <w:b/>
          <w:bCs/>
        </w:rPr>
        <w:t>(</w:t>
      </w:r>
      <w:r w:rsidR="00CB4D23">
        <w:rPr>
          <w:b/>
          <w:bCs/>
        </w:rPr>
        <w:t>…………………………</w:t>
      </w:r>
      <w:r>
        <w:rPr>
          <w:b/>
          <w:bCs/>
        </w:rPr>
        <w:t xml:space="preserve">) </w:t>
      </w: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  <w:r>
        <w:rPr>
          <w:b/>
          <w:bCs/>
        </w:rPr>
        <w:t xml:space="preserve">2. </w:t>
      </w:r>
      <w:proofErr w:type="spellStart"/>
      <w:r w:rsidR="00CB4D23">
        <w:rPr>
          <w:b/>
          <w:bCs/>
        </w:rPr>
        <w:t>Στεργιόπουλος</w:t>
      </w:r>
      <w:proofErr w:type="spellEnd"/>
      <w:r w:rsidR="00CB4D23">
        <w:rPr>
          <w:b/>
          <w:bCs/>
        </w:rPr>
        <w:t xml:space="preserve"> Πέτρος   </w:t>
      </w:r>
      <w:r w:rsidR="00EC6D1F">
        <w:rPr>
          <w:b/>
          <w:bCs/>
        </w:rPr>
        <w:t xml:space="preserve"> Μέλος </w:t>
      </w:r>
      <w:r w:rsidR="00CB4D23">
        <w:rPr>
          <w:b/>
          <w:bCs/>
        </w:rPr>
        <w:t xml:space="preserve">         </w:t>
      </w:r>
      <w:r>
        <w:rPr>
          <w:b/>
          <w:bCs/>
        </w:rPr>
        <w:t>(</w:t>
      </w:r>
      <w:r w:rsidR="00CB4D23">
        <w:rPr>
          <w:b/>
          <w:bCs/>
        </w:rPr>
        <w:t>………………………….</w:t>
      </w:r>
      <w:r>
        <w:rPr>
          <w:b/>
          <w:bCs/>
        </w:rPr>
        <w:t xml:space="preserve">) </w:t>
      </w: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  <w:r>
        <w:rPr>
          <w:b/>
          <w:bCs/>
        </w:rPr>
        <w:t xml:space="preserve">3. </w:t>
      </w:r>
      <w:proofErr w:type="spellStart"/>
      <w:r w:rsidR="00CB4D23">
        <w:rPr>
          <w:b/>
          <w:bCs/>
        </w:rPr>
        <w:t>Αυγέρος</w:t>
      </w:r>
      <w:proofErr w:type="spellEnd"/>
      <w:r w:rsidR="00CB4D23">
        <w:rPr>
          <w:b/>
          <w:bCs/>
        </w:rPr>
        <w:t xml:space="preserve"> Γεώργιος           </w:t>
      </w:r>
      <w:r w:rsidR="00EC6D1F">
        <w:rPr>
          <w:b/>
          <w:bCs/>
        </w:rPr>
        <w:t xml:space="preserve"> Μέλος </w:t>
      </w:r>
      <w:r w:rsidR="00CB4D23">
        <w:rPr>
          <w:b/>
          <w:bCs/>
        </w:rPr>
        <w:t xml:space="preserve">         </w:t>
      </w:r>
      <w:r>
        <w:rPr>
          <w:b/>
          <w:bCs/>
        </w:rPr>
        <w:t>(</w:t>
      </w:r>
      <w:r w:rsidR="00CB4D23">
        <w:rPr>
          <w:b/>
          <w:bCs/>
        </w:rPr>
        <w:t>………………………….</w:t>
      </w:r>
      <w:r>
        <w:rPr>
          <w:b/>
          <w:bCs/>
        </w:rPr>
        <w:t xml:space="preserve">) </w:t>
      </w: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 w:rsidP="006012B6">
      <w:pPr>
        <w:rPr>
          <w:b/>
          <w:bCs/>
        </w:rPr>
      </w:pPr>
    </w:p>
    <w:p w:rsidR="006012B6" w:rsidRDefault="006012B6"/>
    <w:sectPr w:rsidR="006012B6" w:rsidSect="00980432">
      <w:type w:val="oddPage"/>
      <w:pgSz w:w="11906" w:h="16838"/>
      <w:pgMar w:top="567" w:right="567" w:bottom="96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BB6" w:rsidRDefault="008E1BB6">
      <w:r>
        <w:separator/>
      </w:r>
    </w:p>
  </w:endnote>
  <w:endnote w:type="continuationSeparator" w:id="0">
    <w:p w:rsidR="008E1BB6" w:rsidRDefault="008E1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8F" w:rsidRDefault="0085188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5188F" w:rsidRDefault="008518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8F" w:rsidRDefault="0085188F">
    <w:pPr>
      <w:pStyle w:val="a5"/>
      <w:framePr w:wrap="around" w:vAnchor="text" w:hAnchor="margin" w:xAlign="right" w:y="1"/>
      <w:rPr>
        <w:rStyle w:val="a6"/>
      </w:rPr>
    </w:pPr>
  </w:p>
  <w:p w:rsidR="0085188F" w:rsidRDefault="008518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BB6" w:rsidRDefault="008E1BB6">
      <w:r>
        <w:separator/>
      </w:r>
    </w:p>
  </w:footnote>
  <w:footnote w:type="continuationSeparator" w:id="0">
    <w:p w:rsidR="008E1BB6" w:rsidRDefault="008E1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3C8F"/>
    <w:multiLevelType w:val="hybridMultilevel"/>
    <w:tmpl w:val="E84E9B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C03CA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2B6"/>
    <w:rsid w:val="0005027B"/>
    <w:rsid w:val="00206478"/>
    <w:rsid w:val="00282356"/>
    <w:rsid w:val="004F0712"/>
    <w:rsid w:val="004F766A"/>
    <w:rsid w:val="00554815"/>
    <w:rsid w:val="006012B6"/>
    <w:rsid w:val="0085188F"/>
    <w:rsid w:val="00884D03"/>
    <w:rsid w:val="008E1BB6"/>
    <w:rsid w:val="008E4134"/>
    <w:rsid w:val="00980432"/>
    <w:rsid w:val="00AA6C89"/>
    <w:rsid w:val="00AD6606"/>
    <w:rsid w:val="00B7542E"/>
    <w:rsid w:val="00BB22F6"/>
    <w:rsid w:val="00C01869"/>
    <w:rsid w:val="00CB4D23"/>
    <w:rsid w:val="00D115A0"/>
    <w:rsid w:val="00E02B0D"/>
    <w:rsid w:val="00EC6D1F"/>
    <w:rsid w:val="00F76E00"/>
    <w:rsid w:val="00F83ADB"/>
    <w:rsid w:val="00FB2F3C"/>
    <w:rsid w:val="00F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2B6"/>
    <w:rPr>
      <w:sz w:val="24"/>
      <w:szCs w:val="24"/>
    </w:rPr>
  </w:style>
  <w:style w:type="paragraph" w:styleId="1">
    <w:name w:val="heading 1"/>
    <w:basedOn w:val="a"/>
    <w:next w:val="a"/>
    <w:qFormat/>
    <w:rsid w:val="006012B6"/>
    <w:pPr>
      <w:keepNext/>
      <w:tabs>
        <w:tab w:val="left" w:pos="5940"/>
      </w:tabs>
      <w:jc w:val="right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6012B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1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6012B6"/>
    <w:pPr>
      <w:jc w:val="center"/>
    </w:pPr>
    <w:rPr>
      <w:b/>
      <w:bCs/>
    </w:rPr>
  </w:style>
  <w:style w:type="paragraph" w:styleId="a4">
    <w:name w:val="Body Text"/>
    <w:basedOn w:val="a"/>
    <w:rsid w:val="006012B6"/>
    <w:pPr>
      <w:jc w:val="both"/>
    </w:pPr>
    <w:rPr>
      <w:b/>
      <w:bCs/>
      <w:sz w:val="18"/>
    </w:rPr>
  </w:style>
  <w:style w:type="paragraph" w:styleId="20">
    <w:name w:val="Body Text 2"/>
    <w:basedOn w:val="a"/>
    <w:rsid w:val="006012B6"/>
    <w:pPr>
      <w:spacing w:line="360" w:lineRule="auto"/>
      <w:jc w:val="both"/>
    </w:pPr>
  </w:style>
  <w:style w:type="paragraph" w:styleId="a5">
    <w:name w:val="footer"/>
    <w:basedOn w:val="a"/>
    <w:rsid w:val="006012B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012B6"/>
  </w:style>
  <w:style w:type="paragraph" w:styleId="30">
    <w:name w:val="Body Text 3"/>
    <w:basedOn w:val="a"/>
    <w:rsid w:val="006012B6"/>
    <w:pPr>
      <w:jc w:val="center"/>
    </w:pPr>
    <w:rPr>
      <w:color w:val="0000FF"/>
      <w:szCs w:val="20"/>
    </w:rPr>
  </w:style>
  <w:style w:type="paragraph" w:styleId="a7">
    <w:name w:val="Body Text Indent"/>
    <w:basedOn w:val="a"/>
    <w:rsid w:val="006012B6"/>
    <w:pPr>
      <w:ind w:left="360"/>
    </w:pPr>
    <w:rPr>
      <w:sz w:val="28"/>
      <w:szCs w:val="20"/>
    </w:rPr>
  </w:style>
  <w:style w:type="character" w:styleId="a8">
    <w:name w:val="annotation reference"/>
    <w:basedOn w:val="a0"/>
    <w:semiHidden/>
    <w:rsid w:val="006012B6"/>
    <w:rPr>
      <w:sz w:val="16"/>
      <w:szCs w:val="16"/>
    </w:rPr>
  </w:style>
  <w:style w:type="paragraph" w:styleId="a9">
    <w:name w:val="annotation text"/>
    <w:basedOn w:val="a"/>
    <w:semiHidden/>
    <w:rsid w:val="006012B6"/>
    <w:rPr>
      <w:sz w:val="20"/>
      <w:szCs w:val="20"/>
      <w:lang w:val="en-AU" w:eastAsia="en-US"/>
    </w:rPr>
  </w:style>
  <w:style w:type="paragraph" w:styleId="aa">
    <w:name w:val="Balloon Text"/>
    <w:basedOn w:val="a"/>
    <w:semiHidden/>
    <w:rsid w:val="006012B6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76E00"/>
    <w:rPr>
      <w:color w:val="0000FF"/>
      <w:u w:val="single"/>
    </w:rPr>
  </w:style>
  <w:style w:type="character" w:styleId="-0">
    <w:name w:val="FollowedHyperlink"/>
    <w:basedOn w:val="a0"/>
    <w:uiPriority w:val="99"/>
    <w:unhideWhenUsed/>
    <w:rsid w:val="00F76E00"/>
    <w:rPr>
      <w:color w:val="800080"/>
      <w:u w:val="single"/>
    </w:rPr>
  </w:style>
  <w:style w:type="paragraph" w:customStyle="1" w:styleId="font5">
    <w:name w:val="font5"/>
    <w:basedOn w:val="a"/>
    <w:rsid w:val="00F76E00"/>
    <w:pPr>
      <w:spacing w:before="100" w:beforeAutospacing="1" w:after="100" w:afterAutospacing="1"/>
    </w:pPr>
    <w:rPr>
      <w:rFonts w:ascii="Arial Greek" w:hAnsi="Arial Greek"/>
      <w:b/>
      <w:bCs/>
      <w:color w:val="0000FF"/>
      <w:sz w:val="20"/>
      <w:szCs w:val="20"/>
    </w:rPr>
  </w:style>
  <w:style w:type="paragraph" w:customStyle="1" w:styleId="font6">
    <w:name w:val="font6"/>
    <w:basedOn w:val="a"/>
    <w:rsid w:val="00F76E00"/>
    <w:pPr>
      <w:spacing w:before="100" w:beforeAutospacing="1" w:after="100" w:afterAutospacing="1"/>
    </w:pPr>
    <w:rPr>
      <w:rFonts w:ascii="Arial Greek" w:hAnsi="Arial Greek"/>
      <w:color w:val="000000"/>
      <w:sz w:val="14"/>
      <w:szCs w:val="14"/>
    </w:rPr>
  </w:style>
  <w:style w:type="paragraph" w:customStyle="1" w:styleId="font7">
    <w:name w:val="font7"/>
    <w:basedOn w:val="a"/>
    <w:rsid w:val="00F76E00"/>
    <w:pPr>
      <w:spacing w:before="100" w:beforeAutospacing="1" w:after="100" w:afterAutospacing="1"/>
    </w:pPr>
    <w:rPr>
      <w:rFonts w:ascii="Arial Greek" w:hAnsi="Arial Greek"/>
      <w:sz w:val="14"/>
      <w:szCs w:val="14"/>
    </w:rPr>
  </w:style>
  <w:style w:type="paragraph" w:customStyle="1" w:styleId="font8">
    <w:name w:val="font8"/>
    <w:basedOn w:val="a"/>
    <w:rsid w:val="00F76E00"/>
    <w:pPr>
      <w:spacing w:before="100" w:beforeAutospacing="1" w:after="100" w:afterAutospacing="1"/>
    </w:pPr>
    <w:rPr>
      <w:rFonts w:ascii="Arial Greek" w:hAnsi="Arial Greek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76E00"/>
    <w:pPr>
      <w:shd w:val="clear" w:color="000000" w:fill="CC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F76E00"/>
    <w:pPr>
      <w:shd w:val="clear" w:color="000000" w:fill="CC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76E00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76E00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F76E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F76E00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F76E00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76E00"/>
    <w:pPr>
      <w:shd w:val="clear" w:color="000000" w:fill="FFCC99"/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F76E00"/>
    <w:pPr>
      <w:shd w:val="clear" w:color="000000" w:fill="FF0000"/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76">
    <w:name w:val="xl76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77">
    <w:name w:val="xl77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78">
    <w:name w:val="xl78"/>
    <w:basedOn w:val="a"/>
    <w:rsid w:val="00F76E0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79">
    <w:name w:val="xl79"/>
    <w:basedOn w:val="a"/>
    <w:rsid w:val="00F76E0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80">
    <w:name w:val="xl80"/>
    <w:basedOn w:val="a"/>
    <w:rsid w:val="00F76E00"/>
    <w:pPr>
      <w:shd w:val="clear" w:color="000000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F76E00"/>
    <w:pP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F76E00"/>
    <w:pPr>
      <w:shd w:val="clear" w:color="000000" w:fill="CCFFCC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F76E00"/>
    <w:pPr>
      <w:shd w:val="clear" w:color="000000" w:fill="CCFFCC"/>
      <w:spacing w:before="100" w:beforeAutospacing="1" w:after="100" w:afterAutospacing="1"/>
      <w:jc w:val="center"/>
    </w:pPr>
    <w:rPr>
      <w:color w:val="0000FF"/>
    </w:rPr>
  </w:style>
  <w:style w:type="paragraph" w:customStyle="1" w:styleId="xl84">
    <w:name w:val="xl84"/>
    <w:basedOn w:val="a"/>
    <w:rsid w:val="00F76E00"/>
    <w:pPr>
      <w:pBdr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FF"/>
    </w:rPr>
  </w:style>
  <w:style w:type="paragraph" w:customStyle="1" w:styleId="xl85">
    <w:name w:val="xl85"/>
    <w:basedOn w:val="a"/>
    <w:rsid w:val="00F76E00"/>
    <w:pPr>
      <w:shd w:val="clear" w:color="000000" w:fill="CCFFCC"/>
      <w:spacing w:before="100" w:beforeAutospacing="1" w:after="100" w:afterAutospacing="1"/>
      <w:jc w:val="center"/>
    </w:pPr>
    <w:rPr>
      <w:color w:val="0000FF"/>
    </w:rPr>
  </w:style>
  <w:style w:type="paragraph" w:customStyle="1" w:styleId="xl86">
    <w:name w:val="xl86"/>
    <w:basedOn w:val="a"/>
    <w:rsid w:val="00F76E00"/>
    <w:pPr>
      <w:shd w:val="clear" w:color="000000" w:fill="CCFFCC"/>
      <w:spacing w:before="100" w:beforeAutospacing="1" w:after="100" w:afterAutospacing="1"/>
      <w:jc w:val="right"/>
    </w:pPr>
    <w:rPr>
      <w:color w:val="0000FF"/>
    </w:rPr>
  </w:style>
  <w:style w:type="paragraph" w:customStyle="1" w:styleId="xl87">
    <w:name w:val="xl87"/>
    <w:basedOn w:val="a"/>
    <w:rsid w:val="00F76E00"/>
    <w:pPr>
      <w:spacing w:before="100" w:beforeAutospacing="1" w:after="100" w:afterAutospacing="1"/>
    </w:pPr>
    <w:rPr>
      <w:b/>
      <w:bCs/>
      <w:u w:val="single"/>
    </w:rPr>
  </w:style>
  <w:style w:type="paragraph" w:customStyle="1" w:styleId="xl88">
    <w:name w:val="xl88"/>
    <w:basedOn w:val="a"/>
    <w:rsid w:val="00F76E00"/>
    <w:pP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F76E00"/>
    <w:pPr>
      <w:spacing w:before="100" w:beforeAutospacing="1" w:after="100" w:afterAutospacing="1"/>
      <w:textAlignment w:val="center"/>
    </w:pPr>
    <w:rPr>
      <w:b/>
      <w:bCs/>
      <w:color w:val="0000FF"/>
    </w:rPr>
  </w:style>
  <w:style w:type="paragraph" w:customStyle="1" w:styleId="xl90">
    <w:name w:val="xl90"/>
    <w:basedOn w:val="a"/>
    <w:rsid w:val="00F76E00"/>
    <w:pPr>
      <w:pBdr>
        <w:lef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91">
    <w:name w:val="xl91"/>
    <w:basedOn w:val="a"/>
    <w:rsid w:val="00F76E00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94">
    <w:name w:val="xl94"/>
    <w:basedOn w:val="a"/>
    <w:rsid w:val="00F76E0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95">
    <w:name w:val="xl95"/>
    <w:basedOn w:val="a"/>
    <w:rsid w:val="00F76E00"/>
    <w:pPr>
      <w:spacing w:before="100" w:beforeAutospacing="1" w:after="100" w:afterAutospacing="1"/>
      <w:jc w:val="center"/>
    </w:pPr>
    <w:rPr>
      <w:color w:val="0000FF"/>
    </w:rPr>
  </w:style>
  <w:style w:type="paragraph" w:customStyle="1" w:styleId="xl96">
    <w:name w:val="xl96"/>
    <w:basedOn w:val="a"/>
    <w:rsid w:val="00F76E0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  <w:sz w:val="16"/>
      <w:szCs w:val="16"/>
    </w:rPr>
  </w:style>
  <w:style w:type="paragraph" w:customStyle="1" w:styleId="xl97">
    <w:name w:val="xl97"/>
    <w:basedOn w:val="a"/>
    <w:rsid w:val="00F76E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F76E00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76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12"/>
      <w:szCs w:val="12"/>
    </w:rPr>
  </w:style>
  <w:style w:type="paragraph" w:customStyle="1" w:styleId="xl101">
    <w:name w:val="xl101"/>
    <w:basedOn w:val="a"/>
    <w:rsid w:val="00F76E00"/>
    <w:pPr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"/>
    <w:rsid w:val="00F76E00"/>
    <w:pP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F76E0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04">
    <w:name w:val="xl104"/>
    <w:basedOn w:val="a"/>
    <w:rsid w:val="00F76E00"/>
    <w:pPr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05">
    <w:name w:val="xl105"/>
    <w:basedOn w:val="a"/>
    <w:rsid w:val="00F76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06">
    <w:name w:val="xl106"/>
    <w:basedOn w:val="a"/>
    <w:rsid w:val="00F76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F76E00"/>
    <w:pP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a"/>
    <w:rsid w:val="00F76E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a"/>
    <w:rsid w:val="00F76E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9">
    <w:name w:val="xl119"/>
    <w:basedOn w:val="a"/>
    <w:rsid w:val="00F76E00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0">
    <w:name w:val="xl120"/>
    <w:basedOn w:val="a"/>
    <w:rsid w:val="00F76E00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76E00"/>
    <w:pPr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F76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F76E00"/>
    <w:pPr>
      <w:pBdr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5">
    <w:name w:val="xl125"/>
    <w:basedOn w:val="a"/>
    <w:rsid w:val="00F76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6">
    <w:name w:val="xl126"/>
    <w:basedOn w:val="a"/>
    <w:rsid w:val="00F76E00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27">
    <w:name w:val="xl127"/>
    <w:basedOn w:val="a"/>
    <w:rsid w:val="00F76E00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28">
    <w:name w:val="xl128"/>
    <w:basedOn w:val="a"/>
    <w:rsid w:val="00F76E00"/>
    <w:pPr>
      <w:spacing w:before="100" w:beforeAutospacing="1" w:after="100" w:afterAutospacing="1"/>
      <w:jc w:val="center"/>
      <w:textAlignment w:val="center"/>
    </w:pPr>
    <w:rPr>
      <w:b/>
      <w:bCs/>
      <w:color w:val="0000FF"/>
    </w:rPr>
  </w:style>
  <w:style w:type="paragraph" w:customStyle="1" w:styleId="xl129">
    <w:name w:val="xl129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30">
    <w:name w:val="xl130"/>
    <w:basedOn w:val="a"/>
    <w:rsid w:val="00F76E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31">
    <w:name w:val="xl131"/>
    <w:basedOn w:val="a"/>
    <w:rsid w:val="00F76E00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32">
    <w:name w:val="xl132"/>
    <w:basedOn w:val="a"/>
    <w:rsid w:val="00F76E00"/>
    <w:pPr>
      <w:spacing w:before="100" w:beforeAutospacing="1" w:after="100" w:afterAutospacing="1"/>
      <w:jc w:val="center"/>
    </w:pPr>
    <w:rPr>
      <w:b/>
      <w:bCs/>
      <w:color w:val="0000FF"/>
    </w:rPr>
  </w:style>
  <w:style w:type="paragraph" w:customStyle="1" w:styleId="xl133">
    <w:name w:val="xl133"/>
    <w:basedOn w:val="a"/>
    <w:rsid w:val="00F76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34">
    <w:name w:val="xl134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35">
    <w:name w:val="xl135"/>
    <w:basedOn w:val="a"/>
    <w:rsid w:val="00F76E0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36">
    <w:name w:val="xl136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rsid w:val="00F76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F76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F76E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3366FF"/>
      <w:sz w:val="18"/>
      <w:szCs w:val="18"/>
    </w:rPr>
  </w:style>
  <w:style w:type="paragraph" w:customStyle="1" w:styleId="xl140">
    <w:name w:val="xl140"/>
    <w:basedOn w:val="a"/>
    <w:rsid w:val="00F76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3366FF"/>
      <w:sz w:val="18"/>
      <w:szCs w:val="18"/>
    </w:rPr>
  </w:style>
  <w:style w:type="paragraph" w:customStyle="1" w:styleId="xl141">
    <w:name w:val="xl141"/>
    <w:basedOn w:val="a"/>
    <w:rsid w:val="00F76E00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3366FF"/>
      <w:sz w:val="18"/>
      <w:szCs w:val="18"/>
    </w:rPr>
  </w:style>
  <w:style w:type="paragraph" w:customStyle="1" w:styleId="xl142">
    <w:name w:val="xl142"/>
    <w:basedOn w:val="a"/>
    <w:rsid w:val="00F76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3366FF"/>
      <w:sz w:val="18"/>
      <w:szCs w:val="18"/>
    </w:rPr>
  </w:style>
  <w:style w:type="paragraph" w:customStyle="1" w:styleId="xl143">
    <w:name w:val="xl143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3366FF"/>
      <w:sz w:val="18"/>
      <w:szCs w:val="18"/>
    </w:rPr>
  </w:style>
  <w:style w:type="paragraph" w:customStyle="1" w:styleId="xl144">
    <w:name w:val="xl144"/>
    <w:basedOn w:val="a"/>
    <w:rsid w:val="00F76E0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3366FF"/>
      <w:sz w:val="18"/>
      <w:szCs w:val="18"/>
    </w:rPr>
  </w:style>
  <w:style w:type="paragraph" w:customStyle="1" w:styleId="xl145">
    <w:name w:val="xl145"/>
    <w:basedOn w:val="a"/>
    <w:rsid w:val="00F76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3366FF"/>
      <w:sz w:val="18"/>
      <w:szCs w:val="18"/>
    </w:rPr>
  </w:style>
  <w:style w:type="paragraph" w:customStyle="1" w:styleId="xl146">
    <w:name w:val="xl146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3366FF"/>
      <w:sz w:val="18"/>
      <w:szCs w:val="18"/>
    </w:rPr>
  </w:style>
  <w:style w:type="paragraph" w:customStyle="1" w:styleId="xl147">
    <w:name w:val="xl147"/>
    <w:basedOn w:val="a"/>
    <w:rsid w:val="00F76E0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3366FF"/>
      <w:sz w:val="18"/>
      <w:szCs w:val="18"/>
    </w:rPr>
  </w:style>
  <w:style w:type="paragraph" w:customStyle="1" w:styleId="xl148">
    <w:name w:val="xl148"/>
    <w:basedOn w:val="a"/>
    <w:rsid w:val="00F76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49">
    <w:name w:val="xl149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50">
    <w:name w:val="xl150"/>
    <w:basedOn w:val="a"/>
    <w:rsid w:val="00F76E0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51">
    <w:name w:val="xl151"/>
    <w:basedOn w:val="a"/>
    <w:rsid w:val="00F76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52">
    <w:name w:val="xl152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53">
    <w:name w:val="xl153"/>
    <w:basedOn w:val="a"/>
    <w:rsid w:val="00F76E00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color w:val="FF0000"/>
      <w:sz w:val="14"/>
      <w:szCs w:val="14"/>
    </w:rPr>
  </w:style>
  <w:style w:type="paragraph" w:customStyle="1" w:styleId="xl154">
    <w:name w:val="xl154"/>
    <w:basedOn w:val="a"/>
    <w:rsid w:val="00F76E00"/>
    <w:pPr>
      <w:pBdr>
        <w:left w:val="single" w:sz="8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F76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56">
    <w:name w:val="xl156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57">
    <w:name w:val="xl157"/>
    <w:basedOn w:val="a"/>
    <w:rsid w:val="00F76E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58">
    <w:name w:val="xl158"/>
    <w:basedOn w:val="a"/>
    <w:rsid w:val="00F76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59">
    <w:name w:val="xl159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60">
    <w:name w:val="xl160"/>
    <w:basedOn w:val="a"/>
    <w:rsid w:val="00F76E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61">
    <w:name w:val="xl161"/>
    <w:basedOn w:val="a"/>
    <w:rsid w:val="00F76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62">
    <w:name w:val="xl162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63">
    <w:name w:val="xl163"/>
    <w:basedOn w:val="a"/>
    <w:rsid w:val="00F76E0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164">
    <w:name w:val="xl164"/>
    <w:basedOn w:val="a"/>
    <w:rsid w:val="00F76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65">
    <w:name w:val="xl165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66">
    <w:name w:val="xl166"/>
    <w:basedOn w:val="a"/>
    <w:rsid w:val="00F76E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67">
    <w:name w:val="xl167"/>
    <w:basedOn w:val="a"/>
    <w:rsid w:val="00F76E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68">
    <w:name w:val="xl168"/>
    <w:basedOn w:val="a"/>
    <w:rsid w:val="00F76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paragraph" w:customStyle="1" w:styleId="xl169">
    <w:name w:val="xl169"/>
    <w:basedOn w:val="a"/>
    <w:rsid w:val="00F76E0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FF0000"/>
      <w:sz w:val="14"/>
      <w:szCs w:val="14"/>
    </w:rPr>
  </w:style>
  <w:style w:type="table" w:styleId="ab">
    <w:name w:val="Table Grid"/>
    <w:basedOn w:val="a1"/>
    <w:rsid w:val="00F76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8B42D-7565-46DD-ABD6-103C3CDB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329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dm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costas</dc:creator>
  <cp:lastModifiedBy>petros</cp:lastModifiedBy>
  <cp:revision>4</cp:revision>
  <dcterms:created xsi:type="dcterms:W3CDTF">2020-03-06T09:13:00Z</dcterms:created>
  <dcterms:modified xsi:type="dcterms:W3CDTF">2020-03-06T09:24:00Z</dcterms:modified>
</cp:coreProperties>
</file>