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61"/>
        <w:gridCol w:w="3247"/>
      </w:tblGrid>
      <w:tr w:rsidR="00327DF6" w:rsidTr="00D9253C">
        <w:trPr>
          <w:trHeight w:val="944"/>
        </w:trPr>
        <w:tc>
          <w:tcPr>
            <w:tcW w:w="5261" w:type="dxa"/>
          </w:tcPr>
          <w:p w:rsidR="00327DF6" w:rsidRDefault="00583E52">
            <w:pPr>
              <w:pStyle w:val="TableParagraph"/>
              <w:ind w:left="13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499715" cy="4792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15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:rsidR="00327DF6" w:rsidRDefault="00327DF6">
            <w:pPr>
              <w:pStyle w:val="TableParagraph"/>
              <w:rPr>
                <w:rFonts w:ascii="Times New Roman"/>
              </w:rPr>
            </w:pPr>
          </w:p>
        </w:tc>
      </w:tr>
      <w:tr w:rsidR="00327DF6" w:rsidTr="00D9253C">
        <w:trPr>
          <w:trHeight w:val="1610"/>
        </w:trPr>
        <w:tc>
          <w:tcPr>
            <w:tcW w:w="5261" w:type="dxa"/>
            <w:vMerge w:val="restart"/>
          </w:tcPr>
          <w:p w:rsidR="00327DF6" w:rsidRDefault="00583E52">
            <w:pPr>
              <w:pStyle w:val="TableParagraph"/>
              <w:spacing w:before="93"/>
              <w:ind w:left="200" w:right="1608"/>
              <w:rPr>
                <w:b/>
              </w:rPr>
            </w:pPr>
            <w:r>
              <w:rPr>
                <w:b/>
              </w:rPr>
              <w:t>ΕΛΛΗΝΙΚΗ ΔΗΜOΚΡΑΤΙΑ ΝΟΜΟΣ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ΚΑΡΔΙΤΣΑΣ</w:t>
            </w:r>
          </w:p>
          <w:p w:rsidR="00327DF6" w:rsidRDefault="00583E52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ΔΗΜΟΣ ΛΙΜΝΗΣ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ΠΛΑΣΤΗΡΑ</w:t>
            </w:r>
          </w:p>
          <w:p w:rsidR="00327DF6" w:rsidRDefault="00327DF6">
            <w:pPr>
              <w:pStyle w:val="TableParagraph"/>
              <w:spacing w:before="3"/>
              <w:rPr>
                <w:rFonts w:ascii="Times New Roman"/>
              </w:rPr>
            </w:pPr>
          </w:p>
          <w:p w:rsidR="00583E52" w:rsidRDefault="00583E52">
            <w:pPr>
              <w:pStyle w:val="TableParagraph"/>
              <w:spacing w:line="276" w:lineRule="auto"/>
              <w:ind w:left="200" w:right="1936" w:firstLine="62"/>
            </w:pPr>
            <w:proofErr w:type="spellStart"/>
            <w:r>
              <w:t>Μορφοβούνι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Καρδίτσας </w:t>
            </w:r>
          </w:p>
          <w:p w:rsidR="00327DF6" w:rsidRDefault="00583E52">
            <w:pPr>
              <w:pStyle w:val="TableParagraph"/>
              <w:spacing w:line="276" w:lineRule="auto"/>
              <w:ind w:left="200" w:right="1936" w:firstLine="62"/>
            </w:pPr>
            <w:bookmarkStart w:id="0" w:name="_GoBack"/>
            <w:bookmarkEnd w:id="0"/>
            <w:r>
              <w:t>Τ.Κ. 431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  <w:p w:rsidR="00327DF6" w:rsidRPr="00D9253C" w:rsidRDefault="00583E52">
            <w:pPr>
              <w:pStyle w:val="TableParagraph"/>
              <w:spacing w:line="252" w:lineRule="exact"/>
              <w:ind w:left="200"/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 w:rsidRPr="00D9253C">
              <w:rPr>
                <w:lang w:val="en-US"/>
              </w:rPr>
              <w:t>. 24413</w:t>
            </w:r>
            <w:r w:rsidRPr="00D9253C">
              <w:rPr>
                <w:spacing w:val="-5"/>
                <w:lang w:val="en-US"/>
              </w:rPr>
              <w:t xml:space="preserve"> </w:t>
            </w:r>
            <w:r w:rsidRPr="00D9253C">
              <w:rPr>
                <w:lang w:val="en-US"/>
              </w:rPr>
              <w:t>5220</w:t>
            </w:r>
            <w:r w:rsidR="00D9253C" w:rsidRPr="00D9253C">
              <w:rPr>
                <w:lang w:val="en-US"/>
              </w:rPr>
              <w:t>7</w:t>
            </w:r>
          </w:p>
          <w:p w:rsidR="00327DF6" w:rsidRPr="00D9253C" w:rsidRDefault="00583E52">
            <w:pPr>
              <w:pStyle w:val="TableParagraph"/>
              <w:spacing w:before="40"/>
              <w:ind w:left="200"/>
              <w:rPr>
                <w:lang w:val="en-US"/>
              </w:rPr>
            </w:pPr>
            <w:r>
              <w:t>Ε</w:t>
            </w:r>
            <w:r w:rsidRPr="00D9253C">
              <w:rPr>
                <w:lang w:val="en-US"/>
              </w:rPr>
              <w:t>-mail:</w:t>
            </w:r>
            <w:r w:rsidRPr="00D9253C">
              <w:rPr>
                <w:spacing w:val="49"/>
                <w:lang w:val="en-US"/>
              </w:rPr>
              <w:t xml:space="preserve"> </w:t>
            </w:r>
            <w:hyperlink r:id="rId5">
              <w:r w:rsidRPr="00D9253C">
                <w:rPr>
                  <w:color w:val="0000FF"/>
                  <w:u w:val="single" w:color="0000FF"/>
                  <w:lang w:val="en-US"/>
                </w:rPr>
                <w:t>dlplastira@0847.syzefxis.gov.gr</w:t>
              </w:r>
            </w:hyperlink>
          </w:p>
        </w:tc>
        <w:tc>
          <w:tcPr>
            <w:tcW w:w="3247" w:type="dxa"/>
          </w:tcPr>
          <w:p w:rsidR="00327DF6" w:rsidRPr="00D9253C" w:rsidRDefault="00327DF6">
            <w:pPr>
              <w:pStyle w:val="TableParagraph"/>
              <w:spacing w:before="2"/>
              <w:rPr>
                <w:rFonts w:ascii="Times New Roman"/>
                <w:sz w:val="30"/>
                <w:lang w:val="en-US"/>
              </w:rPr>
            </w:pPr>
          </w:p>
          <w:p w:rsidR="00327DF6" w:rsidRDefault="00583E52">
            <w:pPr>
              <w:pStyle w:val="TableParagraph"/>
              <w:ind w:left="400" w:right="197"/>
            </w:pPr>
            <w:r>
              <w:t xml:space="preserve">ΜΕΛΕΤΗ: </w:t>
            </w:r>
            <w:r w:rsidR="00D9253C" w:rsidRPr="00D9253C">
              <w:t>Διαχειριστική Μελέτη Δημοτικού Δάσους  Τ. Κ. Μοσχάτου περιόδου 2022-2031</w:t>
            </w:r>
          </w:p>
        </w:tc>
      </w:tr>
      <w:tr w:rsidR="00327DF6" w:rsidTr="00D9253C">
        <w:trPr>
          <w:trHeight w:val="1783"/>
        </w:trPr>
        <w:tc>
          <w:tcPr>
            <w:tcW w:w="5261" w:type="dxa"/>
            <w:vMerge/>
            <w:tcBorders>
              <w:top w:val="nil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</w:tcPr>
          <w:p w:rsidR="00327DF6" w:rsidRDefault="00327DF6">
            <w:pPr>
              <w:pStyle w:val="TableParagraph"/>
              <w:rPr>
                <w:rFonts w:ascii="Times New Roman"/>
                <w:sz w:val="24"/>
              </w:rPr>
            </w:pPr>
          </w:p>
          <w:p w:rsidR="00327DF6" w:rsidRDefault="00327DF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9253C" w:rsidRPr="00540256" w:rsidRDefault="00D9253C" w:rsidP="00D9253C">
            <w:r w:rsidRPr="00540256">
              <w:t>ΧΡΗΜ/</w:t>
            </w:r>
            <w:proofErr w:type="spellStart"/>
            <w:r w:rsidRPr="00540256">
              <w:t>ΤΗΣΗi</w:t>
            </w:r>
            <w:proofErr w:type="spellEnd"/>
            <w:r w:rsidRPr="00540256">
              <w:t xml:space="preserve">: ΤΑΚΤΙΚΑ ΕΣΟΔΑ </w:t>
            </w:r>
          </w:p>
          <w:p w:rsidR="00D9253C" w:rsidRPr="00540256" w:rsidRDefault="00D9253C" w:rsidP="00D9253C">
            <w:r w:rsidRPr="00540256">
              <w:t xml:space="preserve">14.658,92 € (με Φ.Π.Α.)  </w:t>
            </w:r>
          </w:p>
          <w:p w:rsidR="00D9253C" w:rsidRPr="00540256" w:rsidRDefault="00D9253C" w:rsidP="00D9253C">
            <w:r w:rsidRPr="00540256">
              <w:t>ΚΑΕ: 30-7413.08</w:t>
            </w:r>
          </w:p>
          <w:p w:rsidR="00327DF6" w:rsidRDefault="00D9253C" w:rsidP="00D9253C">
            <w:pPr>
              <w:pStyle w:val="TableParagraph"/>
              <w:spacing w:before="1" w:line="240" w:lineRule="exact"/>
            </w:pPr>
            <w:r w:rsidRPr="00540256">
              <w:t>CPV: 77231900-7</w:t>
            </w:r>
          </w:p>
        </w:tc>
      </w:tr>
    </w:tbl>
    <w:p w:rsidR="00327DF6" w:rsidRDefault="00327DF6">
      <w:pPr>
        <w:pStyle w:val="a3"/>
        <w:rPr>
          <w:rFonts w:ascii="Times New Roman"/>
          <w:b w:val="0"/>
          <w:sz w:val="20"/>
        </w:rPr>
      </w:pPr>
    </w:p>
    <w:p w:rsidR="00327DF6" w:rsidRDefault="00327DF6">
      <w:pPr>
        <w:pStyle w:val="a3"/>
        <w:spacing w:before="3"/>
        <w:rPr>
          <w:rFonts w:ascii="Times New Roman"/>
          <w:b w:val="0"/>
          <w:sz w:val="23"/>
        </w:rPr>
      </w:pPr>
    </w:p>
    <w:p w:rsidR="00327DF6" w:rsidRDefault="00583E52">
      <w:pPr>
        <w:pStyle w:val="a3"/>
        <w:ind w:left="1241" w:right="603"/>
        <w:jc w:val="center"/>
      </w:pPr>
      <w:r>
        <w:t>ΕΝΤΥΠΟ ΟΙΚΟΝΟΜΙΚΗΣ</w:t>
      </w:r>
      <w:r>
        <w:rPr>
          <w:spacing w:val="-19"/>
        </w:rPr>
        <w:t xml:space="preserve"> </w:t>
      </w:r>
      <w:r>
        <w:t>ΠΡΟΣΦΟΡΑΣ</w:t>
      </w:r>
    </w:p>
    <w:p w:rsidR="00327DF6" w:rsidRDefault="00327DF6">
      <w:pPr>
        <w:pStyle w:val="a3"/>
      </w:pPr>
    </w:p>
    <w:p w:rsidR="00327DF6" w:rsidRDefault="00583E52">
      <w:pPr>
        <w:pStyle w:val="a3"/>
        <w:spacing w:before="1"/>
        <w:ind w:left="1252" w:right="603"/>
        <w:jc w:val="center"/>
      </w:pPr>
      <w:r>
        <w:t xml:space="preserve">ΣΤΟ ΠΛΑΙΣΙΟ ΔΙΕΝΕΡΓΕΙΑΣ ΣΥΝΟΠΤΙΚΟΥ ΔΙΑΓΩΝΙΣΜΟΥ ΤΟΥ Ν.4412/2016 ΓΙΑ </w:t>
      </w:r>
      <w:r w:rsidR="00D9253C">
        <w:t xml:space="preserve"> ΜΕΛΕΤΗ </w:t>
      </w:r>
      <w:r>
        <w:t>ΚΑΤΩ ΤΩΝ ΟΡΙΩΝ ΜΕ ΚΡΙΤΗΡΙΟ ΑΝΑΘΕΣΗΣ ΤΗΝ ΠΛΕΟΝ ΣΥΜΦΕΡΟΥΣΑ ΑΠΟ ΟΙΚΟΝΟΜΙΚΗ ΑΠΟΨΗ ΠΡΟΣΦΟΡΑ ΜΕ ΒΑΣΗ ΤΗΝ</w:t>
      </w:r>
      <w:r>
        <w:rPr>
          <w:spacing w:val="-7"/>
        </w:rPr>
        <w:t xml:space="preserve"> </w:t>
      </w:r>
      <w:r>
        <w:t>ΤΙΜΗ</w:t>
      </w:r>
    </w:p>
    <w:p w:rsidR="00327DF6" w:rsidRDefault="00583E52">
      <w:pPr>
        <w:spacing w:before="2"/>
        <w:ind w:left="1245" w:right="603"/>
        <w:jc w:val="center"/>
      </w:pPr>
      <w:r>
        <w:t>ΕΠΙ ΤΟΙΣ ΕΚΑΤΟ ΟΛΟΓΡΑΦΩΣ ΚΑΙ</w:t>
      </w:r>
      <w:r>
        <w:rPr>
          <w:spacing w:val="-20"/>
        </w:rPr>
        <w:t xml:space="preserve"> </w:t>
      </w:r>
      <w:r>
        <w:t>ΑΡΙΘΜΗΤΙΚΩΣ</w:t>
      </w:r>
    </w:p>
    <w:p w:rsidR="00327DF6" w:rsidRDefault="00327DF6">
      <w:pPr>
        <w:pStyle w:val="a3"/>
        <w:rPr>
          <w:b w:val="0"/>
          <w:sz w:val="24"/>
        </w:rPr>
      </w:pPr>
    </w:p>
    <w:p w:rsidR="00327DF6" w:rsidRDefault="00327DF6">
      <w:pPr>
        <w:pStyle w:val="a3"/>
        <w:spacing w:before="11"/>
        <w:rPr>
          <w:b w:val="0"/>
          <w:sz w:val="19"/>
        </w:rPr>
      </w:pPr>
    </w:p>
    <w:p w:rsidR="00327DF6" w:rsidRDefault="00583E52">
      <w:pPr>
        <w:ind w:left="931"/>
      </w:pPr>
      <w:r>
        <w:t>Του……………………………………</w:t>
      </w:r>
      <w:r>
        <w:t>………………………………………………..</w:t>
      </w:r>
    </w:p>
    <w:p w:rsidR="00327DF6" w:rsidRDefault="00583E52">
      <w:pPr>
        <w:spacing w:before="104" w:line="760" w:lineRule="exact"/>
        <w:ind w:left="931" w:right="1860"/>
      </w:pPr>
      <w:r>
        <w:pict>
          <v:rect id="_x0000_s1026" style="position:absolute;left:0;text-align:left;margin-left:58.6pt;margin-top:83.1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</w:rPr>
        <w:t>………………………………………………………………………………………….</w:t>
      </w:r>
      <w:r>
        <w:rPr>
          <w:spacing w:val="-60"/>
        </w:rPr>
        <w:t xml:space="preserve"> </w:t>
      </w:r>
      <w:r>
        <w:t>Προς το Δήμο Λίμνης</w:t>
      </w:r>
      <w:r>
        <w:rPr>
          <w:spacing w:val="-1"/>
        </w:rPr>
        <w:t xml:space="preserve"> </w:t>
      </w:r>
      <w:r>
        <w:t>Πλαστήρα</w:t>
      </w:r>
    </w:p>
    <w:p w:rsidR="00327DF6" w:rsidRDefault="00327DF6">
      <w:pPr>
        <w:spacing w:line="760" w:lineRule="exact"/>
        <w:sectPr w:rsidR="00327DF6">
          <w:type w:val="continuous"/>
          <w:pgSz w:w="11910" w:h="16840"/>
          <w:pgMar w:top="800" w:right="880" w:bottom="280" w:left="240" w:header="720" w:footer="720" w:gutter="0"/>
          <w:cols w:space="720"/>
        </w:sectPr>
      </w:pPr>
    </w:p>
    <w:p w:rsidR="00327DF6" w:rsidRDefault="00583E52">
      <w:pPr>
        <w:pStyle w:val="a3"/>
        <w:tabs>
          <w:tab w:val="left" w:pos="8931"/>
        </w:tabs>
        <w:spacing w:before="68" w:line="252" w:lineRule="exact"/>
        <w:ind w:left="926"/>
      </w:pPr>
      <w:r>
        <w:lastRenderedPageBreak/>
        <w:t>ΕΛΛΗΝΙΚΗ</w:t>
      </w:r>
      <w:r>
        <w:rPr>
          <w:spacing w:val="-2"/>
        </w:rPr>
        <w:t xml:space="preserve"> </w:t>
      </w:r>
      <w:r>
        <w:t>ΔΗΜΟΚΡΑΤΙΑ</w:t>
      </w:r>
      <w:r>
        <w:tab/>
        <w:t>ΜΕΛΕΤΗ:</w:t>
      </w:r>
    </w:p>
    <w:p w:rsidR="00327DF6" w:rsidRDefault="00583E52">
      <w:pPr>
        <w:tabs>
          <w:tab w:val="left" w:pos="6411"/>
        </w:tabs>
        <w:spacing w:line="252" w:lineRule="exact"/>
        <w:ind w:left="926"/>
      </w:pPr>
      <w:r>
        <w:rPr>
          <w:b/>
        </w:rPr>
        <w:t>ΝΟΜΟΣ</w:t>
      </w:r>
      <w:r>
        <w:rPr>
          <w:b/>
          <w:spacing w:val="-3"/>
        </w:rPr>
        <w:t xml:space="preserve"> </w:t>
      </w:r>
      <w:r>
        <w:rPr>
          <w:b/>
        </w:rPr>
        <w:t>ΚΑΡΔΙΤΣΑΣ</w:t>
      </w:r>
      <w:r>
        <w:rPr>
          <w:b/>
        </w:rPr>
        <w:tab/>
        <w:t>«</w:t>
      </w:r>
      <w:r>
        <w:t>Διαχειριστική Μελέτη Δημοτικού</w:t>
      </w:r>
      <w:r>
        <w:rPr>
          <w:spacing w:val="-20"/>
        </w:rPr>
        <w:t xml:space="preserve"> </w:t>
      </w:r>
      <w:r>
        <w:t>Δάσους</w:t>
      </w:r>
    </w:p>
    <w:p w:rsidR="00327DF6" w:rsidRDefault="00583E52">
      <w:pPr>
        <w:tabs>
          <w:tab w:val="left" w:pos="7254"/>
        </w:tabs>
        <w:spacing w:line="252" w:lineRule="exact"/>
        <w:ind w:left="926"/>
      </w:pPr>
      <w:r>
        <w:rPr>
          <w:b/>
        </w:rPr>
        <w:t>ΔΗΜΟΣ</w:t>
      </w:r>
      <w:r>
        <w:rPr>
          <w:b/>
          <w:spacing w:val="-4"/>
        </w:rPr>
        <w:t xml:space="preserve"> </w:t>
      </w:r>
      <w:r>
        <w:rPr>
          <w:b/>
        </w:rPr>
        <w:t>ΛΙΜΝΗΣ</w:t>
      </w:r>
      <w:r>
        <w:rPr>
          <w:b/>
          <w:spacing w:val="-2"/>
        </w:rPr>
        <w:t xml:space="preserve"> </w:t>
      </w:r>
      <w:r w:rsidR="00D9253C">
        <w:rPr>
          <w:b/>
        </w:rPr>
        <w:t xml:space="preserve">ΠΛΑΣΤΗΡΑ                                           </w:t>
      </w:r>
      <w:r w:rsidR="00D9253C" w:rsidRPr="00D9253C">
        <w:t>Τ. Κ. Μοσχάτου περιόδου 2022-2031</w:t>
      </w:r>
      <w:r>
        <w:t>»</w:t>
      </w:r>
    </w:p>
    <w:p w:rsidR="00327DF6" w:rsidRDefault="00327DF6">
      <w:pPr>
        <w:pStyle w:val="a3"/>
        <w:rPr>
          <w:b w:val="0"/>
          <w:sz w:val="24"/>
        </w:rPr>
      </w:pPr>
    </w:p>
    <w:p w:rsidR="00327DF6" w:rsidRDefault="00327DF6">
      <w:pPr>
        <w:pStyle w:val="a3"/>
        <w:rPr>
          <w:b w:val="0"/>
          <w:sz w:val="24"/>
        </w:rPr>
      </w:pPr>
    </w:p>
    <w:p w:rsidR="00327DF6" w:rsidRDefault="00327DF6">
      <w:pPr>
        <w:pStyle w:val="a3"/>
        <w:rPr>
          <w:b w:val="0"/>
          <w:sz w:val="24"/>
        </w:rPr>
      </w:pPr>
    </w:p>
    <w:p w:rsidR="00327DF6" w:rsidRDefault="00327DF6">
      <w:pPr>
        <w:pStyle w:val="a3"/>
        <w:rPr>
          <w:b w:val="0"/>
          <w:sz w:val="24"/>
        </w:rPr>
      </w:pPr>
    </w:p>
    <w:p w:rsidR="00327DF6" w:rsidRDefault="00327DF6">
      <w:pPr>
        <w:pStyle w:val="a3"/>
        <w:rPr>
          <w:b w:val="0"/>
          <w:sz w:val="24"/>
        </w:rPr>
      </w:pPr>
    </w:p>
    <w:p w:rsidR="00327DF6" w:rsidRDefault="00583E52">
      <w:pPr>
        <w:pStyle w:val="a3"/>
        <w:spacing w:before="138"/>
        <w:ind w:left="3161"/>
      </w:pPr>
      <w:r>
        <w:rPr>
          <w:u w:val="thick"/>
        </w:rPr>
        <w:t>ΕΝΤΥΠΟ ΟΙΚΟΝΟΜΙΚΗΣ ΠΡΟΣΦΟΡΑΣ (σε</w:t>
      </w:r>
      <w:r>
        <w:rPr>
          <w:spacing w:val="-22"/>
          <w:u w:val="thick"/>
        </w:rPr>
        <w:t xml:space="preserve"> </w:t>
      </w:r>
      <w:r>
        <w:rPr>
          <w:u w:val="thick"/>
        </w:rPr>
        <w:t>ευρώ)</w:t>
      </w:r>
    </w:p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58"/>
        <w:gridCol w:w="1726"/>
        <w:gridCol w:w="1825"/>
        <w:gridCol w:w="1825"/>
        <w:gridCol w:w="2118"/>
      </w:tblGrid>
      <w:tr w:rsidR="00327DF6">
        <w:trPr>
          <w:trHeight w:val="100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27DF6" w:rsidRDefault="00583E52">
            <w:pPr>
              <w:pStyle w:val="TableParagraph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27DF6" w:rsidRDefault="00583E52">
            <w:pPr>
              <w:pStyle w:val="TableParagraph"/>
              <w:ind w:left="330" w:right="208" w:hanging="92"/>
              <w:rPr>
                <w:b/>
              </w:rPr>
            </w:pPr>
            <w:r>
              <w:rPr>
                <w:b/>
              </w:rPr>
              <w:t>ΚΑΤΗΓΟΡΙΑ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ΜΕΛΕΤΩΝ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ind w:left="106" w:right="91" w:firstLine="516"/>
              <w:rPr>
                <w:b/>
              </w:rPr>
            </w:pPr>
            <w:r>
              <w:rPr>
                <w:b/>
              </w:rPr>
              <w:t>ΠΡΟ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  <w:spacing w:val="-1"/>
              </w:rPr>
              <w:t>ΕΚΤΙΜΩΜΕΝΗ</w:t>
            </w:r>
          </w:p>
          <w:p w:rsidR="00327DF6" w:rsidRDefault="00583E52">
            <w:pPr>
              <w:pStyle w:val="TableParagraph"/>
              <w:spacing w:line="252" w:lineRule="exact"/>
              <w:ind w:left="337" w:right="317" w:firstLine="79"/>
              <w:rPr>
                <w:b/>
              </w:rPr>
            </w:pPr>
            <w:r>
              <w:rPr>
                <w:b/>
              </w:rPr>
              <w:t>ΑΜΟΙΒΗ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  <w:spacing w:val="-1"/>
              </w:rPr>
              <w:t>ΜΕΛΕΤΗΣ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ind w:left="105" w:right="97"/>
              <w:jc w:val="center"/>
              <w:rPr>
                <w:b/>
              </w:rPr>
            </w:pPr>
            <w:r>
              <w:rPr>
                <w:b/>
                <w:spacing w:val="-1"/>
              </w:rPr>
              <w:t>Προσφερόμενο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  <w:u w:val="thick"/>
              </w:rPr>
              <w:t>ΠΟΣΟΣΤΟ</w:t>
            </w:r>
          </w:p>
          <w:p w:rsidR="00327DF6" w:rsidRDefault="00583E52">
            <w:pPr>
              <w:pStyle w:val="TableParagraph"/>
              <w:spacing w:line="252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 xml:space="preserve">Έκπτωσης % </w:t>
            </w:r>
            <w:r>
              <w:rPr>
                <w:b/>
                <w:spacing w:val="-1"/>
              </w:rPr>
              <w:t>(Ολογράφως)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ind w:left="105" w:right="98"/>
              <w:jc w:val="center"/>
              <w:rPr>
                <w:b/>
              </w:rPr>
            </w:pPr>
            <w:r>
              <w:rPr>
                <w:b/>
                <w:spacing w:val="-1"/>
              </w:rPr>
              <w:t>Προσφερόμενο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  <w:u w:val="thick"/>
              </w:rPr>
              <w:t>ΠΟΣΟΣΤΟ</w:t>
            </w:r>
          </w:p>
          <w:p w:rsidR="00327DF6" w:rsidRDefault="00583E52">
            <w:pPr>
              <w:pStyle w:val="TableParagraph"/>
              <w:spacing w:line="252" w:lineRule="exact"/>
              <w:ind w:left="105" w:right="98"/>
              <w:jc w:val="center"/>
              <w:rPr>
                <w:b/>
              </w:rPr>
            </w:pPr>
            <w:r>
              <w:rPr>
                <w:b/>
              </w:rPr>
              <w:t xml:space="preserve">Έκπτωσης % </w:t>
            </w:r>
            <w:r>
              <w:rPr>
                <w:b/>
                <w:spacing w:val="-1"/>
              </w:rPr>
              <w:t>(Αριθμητικώς)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27DF6" w:rsidRDefault="00583E52">
            <w:pPr>
              <w:pStyle w:val="TableParagraph"/>
              <w:ind w:left="786" w:right="94" w:hanging="682"/>
              <w:rPr>
                <w:b/>
              </w:rPr>
            </w:pPr>
            <w:r>
              <w:rPr>
                <w:b/>
                <w:spacing w:val="-1"/>
              </w:rPr>
              <w:t>ΠΡΟΣΦΕΡΟΜΕΝΗ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ΤΙΜΗ</w:t>
            </w:r>
          </w:p>
        </w:tc>
      </w:tr>
      <w:tr w:rsidR="00327DF6">
        <w:trPr>
          <w:trHeight w:val="5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spacing w:before="144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spacing w:before="19"/>
              <w:ind w:left="133" w:right="119" w:firstLine="271"/>
              <w:rPr>
                <w:b/>
              </w:rPr>
            </w:pPr>
            <w:r>
              <w:rPr>
                <w:b/>
              </w:rPr>
              <w:t>ΔΑΣΙΚΕΣ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ΜΕΛΕΤΕΣ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(24)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E2692A">
            <w:pPr>
              <w:pStyle w:val="TableParagraph"/>
              <w:spacing w:before="144"/>
              <w:ind w:left="260" w:right="253"/>
              <w:jc w:val="center"/>
              <w:rPr>
                <w:b/>
              </w:rPr>
            </w:pPr>
            <w:r w:rsidRPr="00E2692A">
              <w:rPr>
                <w:b/>
              </w:rPr>
              <w:t>10.279,75</w:t>
            </w:r>
            <w:r w:rsidR="00583E52">
              <w:rPr>
                <w:b/>
                <w:spacing w:val="-1"/>
              </w:rPr>
              <w:t xml:space="preserve"> </w:t>
            </w:r>
            <w:r w:rsidR="00583E52">
              <w:rPr>
                <w:b/>
              </w:rPr>
              <w:t>€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rPr>
                <w:rFonts w:ascii="Times New Roman"/>
              </w:rPr>
            </w:pPr>
          </w:p>
        </w:tc>
      </w:tr>
      <w:tr w:rsidR="00327DF6">
        <w:trPr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ΑΠΡΟΒΛΕΠΤΑ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E2692A">
            <w:pPr>
              <w:pStyle w:val="TableParagraph"/>
              <w:spacing w:before="124"/>
              <w:ind w:left="260" w:right="251"/>
              <w:jc w:val="center"/>
              <w:rPr>
                <w:b/>
              </w:rPr>
            </w:pPr>
            <w:r w:rsidRPr="00E2692A">
              <w:rPr>
                <w:b/>
              </w:rPr>
              <w:t>1.541,96</w:t>
            </w:r>
            <w:r w:rsidR="00583E52">
              <w:rPr>
                <w:b/>
                <w:spacing w:val="1"/>
              </w:rPr>
              <w:t xml:space="preserve"> </w:t>
            </w:r>
            <w:r w:rsidR="00583E52">
              <w:rPr>
                <w:b/>
              </w:rPr>
              <w:t>€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</w:tr>
      <w:tr w:rsidR="00327DF6">
        <w:trPr>
          <w:trHeight w:val="5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583E52">
            <w:pPr>
              <w:pStyle w:val="TableParagraph"/>
              <w:spacing w:line="248" w:lineRule="exact"/>
              <w:ind w:left="125" w:right="122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</w:t>
            </w:r>
          </w:p>
          <w:p w:rsidR="00327DF6" w:rsidRDefault="00583E52">
            <w:pPr>
              <w:pStyle w:val="TableParagraph"/>
              <w:spacing w:before="1" w:line="239" w:lineRule="exact"/>
              <w:ind w:left="125" w:right="122"/>
              <w:jc w:val="center"/>
              <w:rPr>
                <w:b/>
              </w:rPr>
            </w:pPr>
            <w:r>
              <w:rPr>
                <w:b/>
              </w:rPr>
              <w:t>Φ.Π.Α.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E2692A">
            <w:pPr>
              <w:pStyle w:val="TableParagraph"/>
              <w:spacing w:before="122"/>
              <w:ind w:left="260" w:right="253"/>
              <w:jc w:val="center"/>
              <w:rPr>
                <w:b/>
              </w:rPr>
            </w:pPr>
            <w:r w:rsidRPr="00E2692A">
              <w:rPr>
                <w:b/>
              </w:rPr>
              <w:t>11.821,71</w:t>
            </w:r>
            <w:r w:rsidR="00583E52">
              <w:rPr>
                <w:b/>
                <w:spacing w:val="-1"/>
              </w:rPr>
              <w:t xml:space="preserve"> </w:t>
            </w:r>
            <w:r w:rsidR="00583E52">
              <w:rPr>
                <w:b/>
              </w:rPr>
              <w:t>€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6" w:rsidRDefault="00327DF6">
            <w:pPr>
              <w:rPr>
                <w:sz w:val="2"/>
                <w:szCs w:val="2"/>
              </w:rPr>
            </w:pPr>
          </w:p>
        </w:tc>
      </w:tr>
    </w:tbl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rPr>
          <w:sz w:val="20"/>
        </w:rPr>
      </w:pPr>
    </w:p>
    <w:p w:rsidR="00327DF6" w:rsidRDefault="00327DF6">
      <w:pPr>
        <w:pStyle w:val="a3"/>
        <w:spacing w:before="7"/>
        <w:rPr>
          <w:sz w:val="17"/>
        </w:rPr>
      </w:pPr>
    </w:p>
    <w:p w:rsidR="00327DF6" w:rsidRDefault="00583E52">
      <w:pPr>
        <w:tabs>
          <w:tab w:val="left" w:pos="6260"/>
        </w:tabs>
        <w:spacing w:before="94"/>
        <w:ind w:left="2659"/>
      </w:pPr>
      <w:r>
        <w:t>(ΤΟΠΟΣ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ΗΜΕΡΟΜΗΝΙΑ)</w:t>
      </w:r>
      <w:r>
        <w:tab/>
        <w:t>ΥΠΟΓΡΑΦΗ -</w:t>
      </w:r>
      <w:r>
        <w:rPr>
          <w:spacing w:val="-8"/>
        </w:rPr>
        <w:t xml:space="preserve"> </w:t>
      </w:r>
      <w:r>
        <w:t>ΣΦΡΑΓΙΔΑ</w:t>
      </w:r>
    </w:p>
    <w:sectPr w:rsidR="00327DF6">
      <w:pgSz w:w="11910" w:h="16840"/>
      <w:pgMar w:top="720" w:right="8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27DF6"/>
    <w:rsid w:val="00327DF6"/>
    <w:rsid w:val="00583E52"/>
    <w:rsid w:val="00CA4762"/>
    <w:rsid w:val="00D9253C"/>
    <w:rsid w:val="00E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7BED7"/>
  <w15:docId w15:val="{29958E72-94D8-40F2-B1E5-FBD0112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3">
    <w:name w:val="WW8Num1z3"/>
    <w:rsid w:val="00D9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plastira@0847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dcterms:created xsi:type="dcterms:W3CDTF">2021-02-01T19:47:00Z</dcterms:created>
  <dcterms:modified xsi:type="dcterms:W3CDTF">2021-02-01T12:02:00Z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2021-02-01T00:00:00Z</vt:filetime>
  </property>
</Properties>
</file>